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703D9" w:rsidRDefault="00C3354D">
      <w:pPr>
        <w:spacing w:line="480" w:lineRule="auto"/>
        <w:ind w:left="2880"/>
        <w:rPr>
          <w:rFonts w:ascii="Times New Roman" w:hAnsi="Times New Roman" w:cs="Times New Roman"/>
          <w:sz w:val="24"/>
          <w:szCs w:val="24"/>
        </w:rPr>
      </w:pPr>
      <w:r>
        <w:rPr>
          <w:rFonts w:ascii="Times New Roman" w:hAnsi="Times New Roman" w:cs="Times New Roman"/>
          <w:sz w:val="24"/>
          <w:szCs w:val="24"/>
        </w:rPr>
        <w:t>Introductory Microeconomics</w:t>
      </w:r>
    </w:p>
    <w:p w:rsidR="008703D9" w:rsidRDefault="00C3354D">
      <w:pPr>
        <w:spacing w:line="480" w:lineRule="auto"/>
        <w:ind w:left="2880"/>
        <w:rPr>
          <w:rFonts w:ascii="Times New Roman" w:hAnsi="Times New Roman" w:cs="Times New Roman"/>
          <w:sz w:val="24"/>
          <w:szCs w:val="24"/>
        </w:rPr>
      </w:pPr>
      <w:r>
        <w:rPr>
          <w:rFonts w:ascii="Times New Roman" w:hAnsi="Times New Roman" w:cs="Times New Roman"/>
          <w:sz w:val="24"/>
          <w:szCs w:val="24"/>
        </w:rPr>
        <w:t xml:space="preserve">                Name</w:t>
      </w:r>
    </w:p>
    <w:p w:rsidR="008703D9" w:rsidRDefault="00C3354D">
      <w:pPr>
        <w:spacing w:line="480" w:lineRule="auto"/>
        <w:ind w:left="2880"/>
        <w:rPr>
          <w:rFonts w:ascii="Times New Roman" w:hAnsi="Times New Roman" w:cs="Times New Roman"/>
          <w:sz w:val="24"/>
          <w:szCs w:val="24"/>
        </w:rPr>
      </w:pPr>
      <w:r>
        <w:rPr>
          <w:rFonts w:ascii="Times New Roman" w:hAnsi="Times New Roman" w:cs="Times New Roman"/>
          <w:sz w:val="24"/>
          <w:szCs w:val="24"/>
        </w:rPr>
        <w:t xml:space="preserve">             Institution</w:t>
      </w:r>
    </w:p>
    <w:p w:rsidR="008703D9" w:rsidRDefault="00C3354D">
      <w:pPr>
        <w:spacing w:line="480" w:lineRule="auto"/>
        <w:ind w:left="2880"/>
        <w:rPr>
          <w:rFonts w:ascii="Times New Roman" w:hAnsi="Times New Roman" w:cs="Times New Roman"/>
          <w:sz w:val="24"/>
          <w:szCs w:val="24"/>
        </w:rPr>
      </w:pPr>
      <w:r>
        <w:rPr>
          <w:rFonts w:ascii="Times New Roman" w:hAnsi="Times New Roman" w:cs="Times New Roman"/>
          <w:sz w:val="24"/>
          <w:szCs w:val="24"/>
        </w:rPr>
        <w:t xml:space="preserve">               Course</w:t>
      </w:r>
    </w:p>
    <w:p w:rsidR="008703D9" w:rsidRDefault="00C3354D">
      <w:pPr>
        <w:spacing w:line="480" w:lineRule="auto"/>
        <w:ind w:left="2880"/>
        <w:rPr>
          <w:rFonts w:ascii="Times New Roman" w:hAnsi="Times New Roman" w:cs="Times New Roman"/>
          <w:sz w:val="24"/>
          <w:szCs w:val="24"/>
        </w:rPr>
      </w:pPr>
      <w:r>
        <w:rPr>
          <w:rFonts w:ascii="Times New Roman" w:hAnsi="Times New Roman" w:cs="Times New Roman"/>
          <w:sz w:val="24"/>
          <w:szCs w:val="24"/>
        </w:rPr>
        <w:t xml:space="preserve">             Instructor</w:t>
      </w:r>
    </w:p>
    <w:p w:rsidR="008703D9" w:rsidRDefault="00C3354D">
      <w:pPr>
        <w:spacing w:line="480" w:lineRule="auto"/>
        <w:ind w:left="2880"/>
        <w:rPr>
          <w:rFonts w:ascii="Times New Roman" w:hAnsi="Times New Roman" w:cs="Times New Roman"/>
          <w:sz w:val="24"/>
          <w:szCs w:val="24"/>
        </w:rPr>
      </w:pPr>
      <w:r>
        <w:rPr>
          <w:rFonts w:ascii="Times New Roman" w:hAnsi="Times New Roman" w:cs="Times New Roman"/>
          <w:sz w:val="24"/>
          <w:szCs w:val="24"/>
        </w:rPr>
        <w:t xml:space="preserve">               Date</w:t>
      </w:r>
    </w:p>
    <w:p w:rsidR="008703D9" w:rsidRDefault="00C3354D">
      <w:pPr>
        <w:rPr>
          <w:rFonts w:ascii="Times New Roman" w:hAnsi="Times New Roman" w:cs="Times New Roman"/>
          <w:sz w:val="24"/>
          <w:szCs w:val="24"/>
        </w:rPr>
      </w:pPr>
      <w:r>
        <w:rPr>
          <w:rFonts w:ascii="Times New Roman" w:hAnsi="Times New Roman" w:cs="Times New Roman"/>
          <w:sz w:val="24"/>
          <w:szCs w:val="24"/>
        </w:rPr>
        <w:br w:type="page"/>
      </w:r>
    </w:p>
    <w:p w:rsidR="008703D9" w:rsidRDefault="00C3354D">
      <w:pPr>
        <w:spacing w:line="480" w:lineRule="auto"/>
        <w:ind w:left="2880"/>
        <w:rPr>
          <w:rFonts w:ascii="Times New Roman" w:hAnsi="Times New Roman" w:cs="Times New Roman"/>
          <w:b/>
          <w:sz w:val="24"/>
          <w:szCs w:val="24"/>
        </w:rPr>
      </w:pPr>
      <w:r>
        <w:rPr>
          <w:rFonts w:ascii="Times New Roman" w:hAnsi="Times New Roman" w:cs="Times New Roman"/>
          <w:b/>
          <w:sz w:val="24"/>
          <w:szCs w:val="24"/>
        </w:rPr>
        <w:lastRenderedPageBreak/>
        <w:t>Introductory Microeconomics</w:t>
      </w:r>
    </w:p>
    <w:p w:rsidR="008703D9" w:rsidRDefault="00C3354D">
      <w:pPr>
        <w:spacing w:line="480" w:lineRule="auto"/>
        <w:rPr>
          <w:rFonts w:ascii="Times New Roman" w:hAnsi="Times New Roman" w:cs="Times New Roman"/>
          <w:sz w:val="24"/>
          <w:szCs w:val="24"/>
        </w:rPr>
      </w:pPr>
      <w:r>
        <w:rPr>
          <w:rFonts w:ascii="Times New Roman" w:hAnsi="Times New Roman" w:cs="Times New Roman"/>
          <w:b/>
          <w:bCs/>
          <w:i/>
          <w:iCs/>
          <w:sz w:val="24"/>
          <w:szCs w:val="24"/>
          <w:u w:val="single"/>
        </w:rPr>
        <w:t>Business market (B</w:t>
      </w:r>
      <w:r>
        <w:rPr>
          <w:rFonts w:ascii="Times New Roman" w:hAnsi="Times New Roman" w:cs="Times New Roman"/>
          <w:i/>
          <w:iCs/>
          <w:sz w:val="24"/>
          <w:szCs w:val="24"/>
        </w:rPr>
        <w:t xml:space="preserve">)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p>
    <w:p w:rsidR="008703D9" w:rsidRDefault="008703D9">
      <w:pPr>
        <w:pStyle w:val="ListParagraph"/>
        <w:spacing w:line="480" w:lineRule="auto"/>
        <w:ind w:left="1080"/>
        <w:rPr>
          <w:rFonts w:ascii="Times New Roman" w:hAnsi="Times New Roman" w:cs="Times New Roman"/>
        </w:rPr>
      </w:pPr>
    </w:p>
    <w:p w:rsidR="008703D9" w:rsidRDefault="00C3354D">
      <w:pPr>
        <w:pStyle w:val="ListParagraph"/>
        <w:numPr>
          <w:ilvl w:val="0"/>
          <w:numId w:val="1"/>
        </w:numPr>
        <w:spacing w:line="480" w:lineRule="auto"/>
        <w:rPr>
          <w:rFonts w:ascii="Times New Roman" w:eastAsiaTheme="minorEastAsia" w:hAnsi="Times New Roman" w:cs="Times New Roman"/>
        </w:rPr>
      </w:pPr>
      <w:r>
        <w:rPr>
          <w:rFonts w:ascii="Times New Roman" w:eastAsiaTheme="minorEastAsia" w:hAnsi="Times New Roman" w:cs="Times New Roman"/>
        </w:rPr>
        <w:t>Profits maximization</w:t>
      </w:r>
      <w:r>
        <w:rPr>
          <w:rFonts w:ascii="Times New Roman" w:eastAsiaTheme="minorEastAsia" w:hAnsi="Times New Roman" w:cs="Times New Roman"/>
        </w:rPr>
        <w:t xml:space="preserve"> is an expected ideal in economic. The classical desire for a business to have received the highest profits requires accounting on the variables relevant to this increment. The profit maximization rule states that a business seeking to maximize profits sho</w:t>
      </w:r>
      <w:r>
        <w:rPr>
          <w:rFonts w:ascii="Times New Roman" w:eastAsiaTheme="minorEastAsia" w:hAnsi="Times New Roman" w:cs="Times New Roman"/>
        </w:rPr>
        <w:t>uld choose a level of output where Marginal Cost (MC) is equal to marginal revenue (MR) In this consideration, profit maximization cost is achieved by the difference between the total sales returned and the total cost of production. Profits can be maximize</w:t>
      </w:r>
      <w:r>
        <w:rPr>
          <w:rFonts w:ascii="Times New Roman" w:eastAsiaTheme="minorEastAsia" w:hAnsi="Times New Roman" w:cs="Times New Roman"/>
        </w:rPr>
        <w:t>d when the marginal revenue is equal to the marginal cost. This problem takes into account the Marginal Cost MC which is 10$ per panel, business, and residential demands to be able to solve. It is known that ;</w:t>
      </w:r>
    </w:p>
    <w:p w:rsidR="008703D9" w:rsidRDefault="00C3354D">
      <w:pPr>
        <w:pStyle w:val="ListParagraph"/>
        <w:spacing w:line="480" w:lineRule="auto"/>
        <w:rPr>
          <w:rFonts w:ascii="Times New Roman" w:eastAsiaTheme="minorEastAsia" w:hAnsi="Times New Roman" w:cs="Times New Roman"/>
        </w:rPr>
      </w:pPr>
      <w:r>
        <w:rPr>
          <w:rFonts w:ascii="Times New Roman" w:eastAsiaTheme="minorEastAsia" w:hAnsi="Times New Roman" w:cs="Times New Roman"/>
        </w:rPr>
        <w:t>Profit=total revenue -total cost</w:t>
      </w:r>
    </w:p>
    <w:p w:rsidR="008703D9" w:rsidRDefault="00C3354D">
      <w:pPr>
        <w:pStyle w:val="ListParagraph"/>
        <w:spacing w:line="480" w:lineRule="auto"/>
        <w:rPr>
          <w:rFonts w:ascii="Times New Roman" w:hAnsi="Times New Roman" w:cs="Times New Roman"/>
        </w:rPr>
      </w:pPr>
      <w:r>
        <w:rPr>
          <w:rFonts w:ascii="Times New Roman" w:hAnsi="Times New Roman" w:cs="Times New Roman"/>
        </w:rPr>
        <w:t xml:space="preserve">            C</w:t>
      </w:r>
      <w:r>
        <w:rPr>
          <w:rFonts w:ascii="Times New Roman" w:hAnsi="Times New Roman" w:cs="Times New Roman"/>
        </w:rPr>
        <w:t xml:space="preserve">onsidering MC=MR then </w:t>
      </w:r>
    </w:p>
    <w:p w:rsidR="008703D9" w:rsidRDefault="00C3354D">
      <w:pPr>
        <w:pStyle w:val="ListParagraph"/>
        <w:spacing w:line="480" w:lineRule="auto"/>
        <w:rPr>
          <w:rFonts w:ascii="Times New Roman" w:hAnsi="Times New Roman" w:cs="Times New Roman"/>
        </w:rPr>
      </w:pPr>
      <w:r>
        <w:rPr>
          <w:rFonts w:ascii="Times New Roman" w:hAnsi="Times New Roman" w:cs="Times New Roman"/>
        </w:rPr>
        <w:t xml:space="preserve">Profit maximizing price=$10 </w:t>
      </w:r>
    </w:p>
    <w:p w:rsidR="008703D9" w:rsidRDefault="00C3354D">
      <w:pPr>
        <w:pStyle w:val="ListParagraph"/>
        <w:spacing w:line="480" w:lineRule="auto"/>
        <w:rPr>
          <w:rFonts w:ascii="Times New Roman" w:hAnsi="Times New Roman" w:cs="Times New Roman"/>
        </w:rPr>
      </w:pPr>
      <w:r>
        <w:rPr>
          <w:rFonts w:ascii="Times New Roman" w:hAnsi="Times New Roman" w:cs="Times New Roman"/>
        </w:rPr>
        <w:t xml:space="preserve"> Using the demand;</w:t>
      </w:r>
    </w:p>
    <w:p w:rsidR="008703D9" w:rsidRDefault="00C3354D">
      <w:pPr>
        <w:pStyle w:val="ListParagraph"/>
        <w:spacing w:line="480" w:lineRule="auto"/>
        <w:rPr>
          <w:rFonts w:ascii="Times New Roman" w:hAnsi="Times New Roman" w:cs="Times New Roman"/>
        </w:rPr>
      </w:pPr>
      <w:r>
        <w:rPr>
          <w:rFonts w:ascii="Times New Roman" w:hAnsi="Times New Roman" w:cs="Times New Roman"/>
          <w:i/>
        </w:rPr>
        <w:t>QB (P) = 80 – 5P</w:t>
      </w:r>
      <w:r>
        <w:rPr>
          <w:rFonts w:ascii="Times New Roman" w:hAnsi="Times New Roman" w:cs="Times New Roman"/>
        </w:rPr>
        <w:t>.  And substituting P with the price; then,</w:t>
      </w:r>
    </w:p>
    <w:p w:rsidR="008703D9" w:rsidRDefault="00C3354D">
      <w:pPr>
        <w:pStyle w:val="ListParagraph"/>
        <w:spacing w:line="480" w:lineRule="auto"/>
        <w:rPr>
          <w:rFonts w:ascii="Times New Roman" w:hAnsi="Times New Roman" w:cs="Times New Roman"/>
        </w:rPr>
      </w:pPr>
      <w:r>
        <w:rPr>
          <w:rFonts w:ascii="Times New Roman" w:hAnsi="Times New Roman" w:cs="Times New Roman"/>
        </w:rPr>
        <w:t>Number of panel=</w:t>
      </w:r>
      <w:r>
        <w:rPr>
          <w:rFonts w:ascii="Times New Roman" w:hAnsi="Times New Roman" w:cs="Times New Roman"/>
          <w:i/>
        </w:rPr>
        <w:t xml:space="preserve">Q </w:t>
      </w:r>
      <w:r>
        <w:rPr>
          <w:rFonts w:ascii="Times New Roman" w:hAnsi="Times New Roman" w:cs="Times New Roman"/>
          <w:i/>
          <w:vertAlign w:val="subscript"/>
        </w:rPr>
        <w:t>B</w:t>
      </w:r>
      <w:r>
        <w:rPr>
          <w:rFonts w:ascii="Times New Roman" w:hAnsi="Times New Roman" w:cs="Times New Roman"/>
          <w:i/>
        </w:rPr>
        <w:t>(P) =240– 3(10)</w:t>
      </w:r>
    </w:p>
    <w:p w:rsidR="008703D9" w:rsidRDefault="00C3354D">
      <w:pPr>
        <w:pStyle w:val="ListParagraph"/>
        <w:spacing w:line="480" w:lineRule="auto"/>
        <w:rPr>
          <w:rFonts w:ascii="Times New Roman" w:hAnsi="Times New Roman" w:cs="Times New Roman"/>
        </w:rPr>
      </w:pPr>
      <w:r>
        <w:rPr>
          <w:rFonts w:ascii="Times New Roman" w:hAnsi="Times New Roman" w:cs="Times New Roman"/>
          <w:i/>
        </w:rPr>
        <w:t xml:space="preserve">                                 QB=210</w:t>
      </w:r>
    </w:p>
    <w:p w:rsidR="008703D9" w:rsidRDefault="00C3354D">
      <w:pPr>
        <w:pStyle w:val="ListParagraph"/>
        <w:spacing w:line="480" w:lineRule="auto"/>
        <w:rPr>
          <w:rFonts w:ascii="Times New Roman" w:hAnsi="Times New Roman" w:cs="Times New Roman"/>
        </w:rPr>
      </w:pPr>
      <w:r>
        <w:rPr>
          <w:rFonts w:ascii="Times New Roman" w:hAnsi="Times New Roman" w:cs="Times New Roman"/>
          <w:i/>
        </w:rPr>
        <w:t>Total profits when MC=MR</w:t>
      </w:r>
    </w:p>
    <w:p w:rsidR="008703D9" w:rsidRDefault="00C3354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=2100</w:t>
      </w:r>
    </w:p>
    <w:p w:rsidR="008703D9" w:rsidRDefault="008703D9">
      <w:pPr>
        <w:pStyle w:val="ListParagraph"/>
        <w:spacing w:line="480" w:lineRule="auto"/>
        <w:rPr>
          <w:rFonts w:ascii="Times New Roman" w:eastAsiaTheme="minorEastAsia" w:hAnsi="Times New Roman" w:cs="Times New Roman"/>
        </w:rPr>
      </w:pPr>
    </w:p>
    <w:p w:rsidR="008703D9" w:rsidRDefault="008703D9">
      <w:pPr>
        <w:pStyle w:val="ListParagraph"/>
        <w:spacing w:line="480" w:lineRule="auto"/>
        <w:rPr>
          <w:rFonts w:ascii="Times New Roman" w:eastAsiaTheme="minorEastAsia" w:hAnsi="Times New Roman" w:cs="Times New Roman"/>
        </w:rPr>
      </w:pPr>
    </w:p>
    <w:p w:rsidR="008703D9" w:rsidRDefault="00C3354D">
      <w:pPr>
        <w:pStyle w:val="ListParagraph"/>
        <w:numPr>
          <w:ilvl w:val="0"/>
          <w:numId w:val="1"/>
        </w:numPr>
        <w:spacing w:line="480" w:lineRule="auto"/>
        <w:rPr>
          <w:rFonts w:ascii="Times New Roman" w:hAnsi="Times New Roman" w:cs="Times New Roman"/>
        </w:rPr>
      </w:pPr>
      <w:r>
        <w:rPr>
          <w:rFonts w:ascii="Times New Roman" w:hAnsi="Times New Roman" w:cs="Times New Roman"/>
        </w:rPr>
        <w:lastRenderedPageBreak/>
        <w:t>Producer</w:t>
      </w:r>
      <w:r>
        <w:rPr>
          <w:rFonts w:ascii="Times New Roman" w:hAnsi="Times New Roman" w:cs="Times New Roman"/>
        </w:rPr>
        <w:t xml:space="preserve"> surplus refers to how much a person is willing to receive for a given number of goods compared to how much they would receive from the market price. This surplus is the amount received by selling the products to the market. This is the area above the supp</w:t>
      </w:r>
      <w:r>
        <w:rPr>
          <w:rFonts w:ascii="Times New Roman" w:hAnsi="Times New Roman" w:cs="Times New Roman"/>
        </w:rPr>
        <w:t>ly curve and below the equilibrium price</w:t>
      </w:r>
      <w:r>
        <w:rPr>
          <w:rFonts w:ascii="Times New Roman" w:hAnsi="Times New Roman" w:cs="Times New Roman"/>
        </w:rPr>
        <w:br/>
        <w:t>Consumer surplus refers to the benefits accrued by the buyer of the goods. The numerical value is determined by the difference between the amount the buyers are willing to use and the actual amount paid for it which</w:t>
      </w:r>
      <w:r>
        <w:rPr>
          <w:rFonts w:ascii="Times New Roman" w:hAnsi="Times New Roman" w:cs="Times New Roman"/>
        </w:rPr>
        <w:t xml:space="preserve"> is the equilibrium price. This is the area below the demand curve and above the equilibrium price.</w:t>
      </w:r>
    </w:p>
    <w:p w:rsidR="008703D9" w:rsidRDefault="00C3354D">
      <w:pPr>
        <w:pStyle w:val="ListParagraph"/>
        <w:spacing w:line="480" w:lineRule="auto"/>
        <w:rPr>
          <w:rFonts w:ascii="Times New Roman" w:eastAsiaTheme="minorEastAsia" w:hAnsi="Times New Roman" w:cs="Times New Roman"/>
        </w:rPr>
      </w:pPr>
      <w:r>
        <w:rPr>
          <w:rFonts w:ascii="Times New Roman" w:eastAsiaTheme="minorEastAsia" w:hAnsi="Times New Roman" w:cs="Times New Roman"/>
        </w:rPr>
        <w:t>Deadweight refers to the societal loss attributed to inefficiency in the market as a result of supply and demand being out of equilibrium. Overvalued or dev</w:t>
      </w:r>
      <w:r>
        <w:rPr>
          <w:rFonts w:ascii="Times New Roman" w:eastAsiaTheme="minorEastAsia" w:hAnsi="Times New Roman" w:cs="Times New Roman"/>
        </w:rPr>
        <w:t>alued goods are the main causes of this inefficiency.</w:t>
      </w:r>
    </w:p>
    <w:p w:rsidR="008703D9" w:rsidRDefault="008703D9">
      <w:pPr>
        <w:spacing w:line="480" w:lineRule="auto"/>
        <w:rPr>
          <w:rFonts w:ascii="Times New Roman" w:hAnsi="Times New Roman" w:cs="Times New Roman"/>
          <w:sz w:val="24"/>
          <w:szCs w:val="24"/>
        </w:rPr>
      </w:pPr>
    </w:p>
    <w:p w:rsidR="008703D9" w:rsidRDefault="00C3354D">
      <w:pPr>
        <w:pStyle w:val="ListParagraph"/>
        <w:numPr>
          <w:ilvl w:val="0"/>
          <w:numId w:val="1"/>
        </w:numPr>
        <w:spacing w:line="480" w:lineRule="auto"/>
        <w:rPr>
          <w:rFonts w:ascii="Times New Roman" w:hAnsi="Times New Roman" w:cs="Times New Roman"/>
        </w:rPr>
      </w:pPr>
      <w:r>
        <w:rPr>
          <w:rFonts w:ascii="Times New Roman" w:hAnsi="Times New Roman" w:cs="Times New Roman"/>
        </w:rPr>
        <w:t>The current demand for panels is 210 for $10 each. A tax on each panel requires an increase in the market price of the panels to provide the expense.</w:t>
      </w:r>
    </w:p>
    <w:p w:rsidR="008703D9" w:rsidRDefault="00C3354D">
      <w:pPr>
        <w:pStyle w:val="ListParagraph"/>
        <w:spacing w:line="480" w:lineRule="auto"/>
        <w:ind w:left="0"/>
        <w:rPr>
          <w:rFonts w:ascii="Times New Roman" w:hAnsi="Times New Roman" w:cs="Times New Roman"/>
        </w:rPr>
      </w:pPr>
      <w:r>
        <w:rPr>
          <w:rFonts w:ascii="Times New Roman" w:hAnsi="Times New Roman" w:cs="Times New Roman"/>
        </w:rPr>
        <w:t xml:space="preserve">               Price=$10</w:t>
      </w:r>
    </w:p>
    <w:p w:rsidR="008703D9" w:rsidRDefault="00C3354D">
      <w:pPr>
        <w:pStyle w:val="ListParagraph"/>
        <w:spacing w:line="480" w:lineRule="auto"/>
        <w:ind w:left="0"/>
        <w:rPr>
          <w:rFonts w:ascii="Times New Roman" w:hAnsi="Times New Roman" w:cs="Times New Roman"/>
        </w:rPr>
      </w:pPr>
      <w:r>
        <w:rPr>
          <w:rFonts w:ascii="Times New Roman" w:hAnsi="Times New Roman" w:cs="Times New Roman"/>
        </w:rPr>
        <w:t xml:space="preserve">                 Tax per panel=$2 </w:t>
      </w:r>
    </w:p>
    <w:p w:rsidR="008703D9" w:rsidRDefault="00C3354D">
      <w:pPr>
        <w:pStyle w:val="ListParagraph"/>
        <w:spacing w:line="480" w:lineRule="auto"/>
        <w:ind w:left="0"/>
        <w:rPr>
          <w:rFonts w:ascii="Times New Roman" w:hAnsi="Times New Roman" w:cs="Times New Roman"/>
        </w:rPr>
      </w:pPr>
      <w:r>
        <w:rPr>
          <w:rFonts w:ascii="Times New Roman" w:hAnsi="Times New Roman" w:cs="Times New Roman"/>
        </w:rPr>
        <w:t xml:space="preserve">              To retain the profit maximization price, Solaris has to equate the marginal price with the marginal revenue. In this case, to maintain the profits at the current $2400, the number of panels provision in the </w:t>
      </w:r>
      <w:r>
        <w:rPr>
          <w:rFonts w:ascii="Times New Roman" w:hAnsi="Times New Roman" w:cs="Times New Roman"/>
        </w:rPr>
        <w:t>market will need to be increased to maintain the equilibrium price in the market.</w:t>
      </w:r>
    </w:p>
    <w:p w:rsidR="008703D9" w:rsidRDefault="00C3354D">
      <w:pPr>
        <w:pStyle w:val="ListParagraph"/>
        <w:spacing w:line="480" w:lineRule="auto"/>
        <w:ind w:left="0"/>
        <w:rPr>
          <w:rFonts w:ascii="Times New Roman" w:hAnsi="Times New Roman" w:cs="Times New Roman"/>
        </w:rPr>
      </w:pPr>
      <w:r>
        <w:rPr>
          <w:rFonts w:ascii="Times New Roman" w:hAnsi="Times New Roman" w:cs="Times New Roman"/>
        </w:rPr>
        <w:t xml:space="preserve">   Current number of panels=210</w:t>
      </w:r>
    </w:p>
    <w:p w:rsidR="008703D9" w:rsidRDefault="00C3354D">
      <w:pPr>
        <w:pStyle w:val="ListParagraph"/>
        <w:spacing w:line="480" w:lineRule="auto"/>
        <w:ind w:left="0"/>
        <w:rPr>
          <w:rFonts w:ascii="Times New Roman" w:hAnsi="Times New Roman" w:cs="Times New Roman"/>
        </w:rPr>
      </w:pPr>
      <w:r>
        <w:rPr>
          <w:rFonts w:ascii="Times New Roman" w:hAnsi="Times New Roman" w:cs="Times New Roman"/>
        </w:rPr>
        <w:t xml:space="preserve">    New number of panels=x</w:t>
      </w:r>
    </w:p>
    <w:p w:rsidR="008703D9" w:rsidRDefault="00C3354D">
      <w:pPr>
        <w:pStyle w:val="ListParagraph"/>
        <w:spacing w:line="480" w:lineRule="auto"/>
        <w:ind w:left="0"/>
        <w:rPr>
          <w:rFonts w:ascii="Times New Roman" w:hAnsi="Times New Roman" w:cs="Times New Roman"/>
        </w:rPr>
      </w:pPr>
      <w:r>
        <w:rPr>
          <w:rFonts w:ascii="Times New Roman" w:hAnsi="Times New Roman" w:cs="Times New Roman"/>
        </w:rPr>
        <w:t xml:space="preserve">   Revenue per panel=$10-2</w:t>
      </w:r>
    </w:p>
    <w:p w:rsidR="008703D9" w:rsidRDefault="00C3354D">
      <w:pPr>
        <w:pStyle w:val="ListParagraph"/>
        <w:spacing w:line="480" w:lineRule="auto"/>
        <w:ind w:left="0"/>
        <w:rPr>
          <w:rFonts w:ascii="Times New Roman" w:hAnsi="Times New Roman" w:cs="Times New Roman"/>
        </w:rPr>
      </w:pPr>
      <w:r>
        <w:rPr>
          <w:rFonts w:ascii="Times New Roman" w:hAnsi="Times New Roman" w:cs="Times New Roman"/>
        </w:rPr>
        <w:t xml:space="preserve">                                  New price =8</w:t>
      </w:r>
    </w:p>
    <w:p w:rsidR="008703D9" w:rsidRDefault="00C3354D">
      <w:pPr>
        <w:pStyle w:val="ListParagraph"/>
        <w:spacing w:line="480" w:lineRule="auto"/>
        <w:ind w:left="0"/>
        <w:rPr>
          <w:rFonts w:ascii="Times New Roman" w:hAnsi="Times New Roman" w:cs="Times New Roman"/>
        </w:rPr>
      </w:pPr>
      <w:r>
        <w:rPr>
          <w:rFonts w:ascii="Times New Roman" w:hAnsi="Times New Roman" w:cs="Times New Roman"/>
        </w:rPr>
        <w:t xml:space="preserve">    Expected profits=$2100</w:t>
      </w:r>
    </w:p>
    <w:p w:rsidR="008703D9" w:rsidRDefault="00C3354D">
      <w:pPr>
        <w:pStyle w:val="ListParagraph"/>
        <w:spacing w:line="480" w:lineRule="auto"/>
        <w:ind w:left="0"/>
        <w:rPr>
          <w:rFonts w:ascii="Times New Roman" w:hAnsi="Times New Roman" w:cs="Times New Roman"/>
        </w:rPr>
      </w:pPr>
      <w:r>
        <w:rPr>
          <w:rFonts w:ascii="Times New Roman" w:hAnsi="Times New Roman" w:cs="Times New Roman"/>
        </w:rPr>
        <w:lastRenderedPageBreak/>
        <w:t xml:space="preserve"> X=$2100/8</w:t>
      </w:r>
    </w:p>
    <w:p w:rsidR="008703D9" w:rsidRDefault="00C3354D">
      <w:pPr>
        <w:pStyle w:val="ListParagraph"/>
        <w:spacing w:line="480" w:lineRule="auto"/>
        <w:ind w:left="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=263 </w:t>
      </w:r>
    </w:p>
    <w:p w:rsidR="008703D9" w:rsidRDefault="00C3354D">
      <w:pPr>
        <w:pStyle w:val="ListParagraph"/>
        <w:spacing w:line="480" w:lineRule="auto"/>
        <w:ind w:left="0"/>
        <w:rPr>
          <w:rFonts w:ascii="Times New Roman" w:hAnsi="Times New Roman" w:cs="Times New Roman"/>
        </w:rPr>
      </w:pPr>
      <w:r>
        <w:rPr>
          <w:rFonts w:ascii="Times New Roman" w:hAnsi="Times New Roman" w:cs="Times New Roman"/>
        </w:rPr>
        <w:t>Tax revenue=263*2</w:t>
      </w:r>
    </w:p>
    <w:p w:rsidR="008703D9" w:rsidRDefault="00C3354D">
      <w:pPr>
        <w:pStyle w:val="ListParagraph"/>
        <w:spacing w:line="480" w:lineRule="auto"/>
        <w:ind w:left="0"/>
        <w:rPr>
          <w:rFonts w:ascii="Times New Roman" w:hAnsi="Times New Roman" w:cs="Times New Roman"/>
        </w:rPr>
      </w:pPr>
      <w:r>
        <w:rPr>
          <w:rFonts w:ascii="Times New Roman" w:hAnsi="Times New Roman" w:cs="Times New Roman"/>
        </w:rPr>
        <w:t xml:space="preserve">                      =$526</w:t>
      </w:r>
    </w:p>
    <w:p w:rsidR="008703D9" w:rsidRDefault="00C3354D">
      <w:pPr>
        <w:pStyle w:val="ListParagraph"/>
        <w:spacing w:line="480" w:lineRule="auto"/>
        <w:ind w:left="0"/>
        <w:rPr>
          <w:rFonts w:ascii="Times New Roman" w:hAnsi="Times New Roman" w:cs="Times New Roman"/>
        </w:rPr>
      </w:pPr>
      <w:r>
        <w:rPr>
          <w:rFonts w:ascii="Times New Roman" w:hAnsi="Times New Roman" w:cs="Times New Roman"/>
        </w:rPr>
        <w:t>The optimal price would remain at $10 to ensure market stability.</w:t>
      </w:r>
      <w:r>
        <w:rPr>
          <w:rFonts w:ascii="Times New Roman" w:hAnsi="Times New Roman" w:cs="Times New Roman"/>
        </w:rPr>
        <w:tab/>
      </w:r>
    </w:p>
    <w:p w:rsidR="008703D9" w:rsidRDefault="008703D9">
      <w:pPr>
        <w:pStyle w:val="ListParagraph"/>
        <w:spacing w:line="480" w:lineRule="auto"/>
        <w:ind w:left="0"/>
        <w:rPr>
          <w:rFonts w:ascii="Times New Roman" w:hAnsi="Times New Roman" w:cs="Times New Roman"/>
        </w:rPr>
      </w:pPr>
    </w:p>
    <w:p w:rsidR="008703D9" w:rsidRDefault="00C3354D">
      <w:pPr>
        <w:spacing w:line="480" w:lineRule="auto"/>
        <w:rPr>
          <w:rFonts w:ascii="Times New Roman" w:hAnsi="Times New Roman" w:cs="Times New Roman"/>
          <w:sz w:val="24"/>
          <w:szCs w:val="24"/>
        </w:rPr>
      </w:pPr>
      <w:r>
        <w:rPr>
          <w:rFonts w:ascii="Times New Roman" w:hAnsi="Times New Roman" w:cs="Times New Roman"/>
          <w:sz w:val="24"/>
          <w:szCs w:val="24"/>
        </w:rPr>
        <w:t>d) The imposed lump-sum tax would be profitable to the business allowing relaxed production and sales. The expected profits by Solar</w:t>
      </w:r>
      <w:r>
        <w:rPr>
          <w:rFonts w:ascii="Times New Roman" w:hAnsi="Times New Roman" w:cs="Times New Roman"/>
          <w:sz w:val="24"/>
          <w:szCs w:val="24"/>
        </w:rPr>
        <w:t>is are $2100.Thus;</w:t>
      </w:r>
    </w:p>
    <w:p w:rsidR="008703D9" w:rsidRDefault="00C3354D">
      <w:pPr>
        <w:pStyle w:val="ListParagraph"/>
        <w:spacing w:line="480" w:lineRule="auto"/>
        <w:ind w:left="0"/>
        <w:rPr>
          <w:rFonts w:ascii="Times New Roman" w:hAnsi="Times New Roman" w:cs="Times New Roman"/>
        </w:rPr>
      </w:pPr>
      <w:r>
        <w:rPr>
          <w:rFonts w:ascii="Times New Roman" w:hAnsi="Times New Roman" w:cs="Times New Roman"/>
        </w:rPr>
        <w:t xml:space="preserve">  The main consideration by solar is to ensure market stability and given this, the marginal cost and marginal revenue must remain constant and equal. Therefore;</w:t>
      </w:r>
    </w:p>
    <w:p w:rsidR="008703D9" w:rsidRDefault="00C3354D">
      <w:pPr>
        <w:pStyle w:val="ListParagraph"/>
        <w:spacing w:line="480" w:lineRule="auto"/>
        <w:ind w:left="0"/>
        <w:rPr>
          <w:rFonts w:ascii="Times New Roman" w:hAnsi="Times New Roman" w:cs="Times New Roman"/>
        </w:rPr>
      </w:pPr>
      <w:r>
        <w:rPr>
          <w:rFonts w:ascii="Times New Roman" w:hAnsi="Times New Roman" w:cs="Times New Roman"/>
        </w:rPr>
        <w:t xml:space="preserve">        New optimal price=original price=$10</w:t>
      </w:r>
    </w:p>
    <w:p w:rsidR="008703D9" w:rsidRDefault="00C3354D">
      <w:pPr>
        <w:pStyle w:val="ListParagraph"/>
        <w:spacing w:line="480" w:lineRule="auto"/>
        <w:ind w:left="0"/>
        <w:rPr>
          <w:rFonts w:ascii="Times New Roman" w:hAnsi="Times New Roman" w:cs="Times New Roman"/>
        </w:rPr>
      </w:pPr>
      <w:r>
        <w:rPr>
          <w:rFonts w:ascii="Times New Roman" w:hAnsi="Times New Roman" w:cs="Times New Roman"/>
        </w:rPr>
        <w:t xml:space="preserve"> Expected revenue from sales=$</w:t>
      </w:r>
      <w:r>
        <w:rPr>
          <w:rFonts w:ascii="Times New Roman" w:hAnsi="Times New Roman" w:cs="Times New Roman"/>
        </w:rPr>
        <w:t>2100</w:t>
      </w:r>
    </w:p>
    <w:p w:rsidR="008703D9" w:rsidRDefault="00C3354D">
      <w:pPr>
        <w:pStyle w:val="ListParagraph"/>
        <w:spacing w:line="480" w:lineRule="auto"/>
        <w:ind w:left="0"/>
        <w:rPr>
          <w:rFonts w:ascii="Times New Roman" w:hAnsi="Times New Roman" w:cs="Times New Roman"/>
        </w:rPr>
      </w:pPr>
      <w:r>
        <w:rPr>
          <w:rFonts w:ascii="Times New Roman" w:hAnsi="Times New Roman" w:cs="Times New Roman"/>
        </w:rPr>
        <w:t>Lump-sum tax=$204</w:t>
      </w:r>
    </w:p>
    <w:p w:rsidR="008703D9" w:rsidRDefault="00C3354D">
      <w:pPr>
        <w:pStyle w:val="ListParagraph"/>
        <w:spacing w:line="480" w:lineRule="auto"/>
        <w:ind w:left="0"/>
        <w:rPr>
          <w:rFonts w:ascii="Times New Roman" w:hAnsi="Times New Roman" w:cs="Times New Roman"/>
        </w:rPr>
      </w:pPr>
      <w:r>
        <w:rPr>
          <w:rFonts w:ascii="Times New Roman" w:hAnsi="Times New Roman" w:cs="Times New Roman"/>
        </w:rPr>
        <w:t>Gross revenue=$2100+204</w:t>
      </w:r>
    </w:p>
    <w:p w:rsidR="008703D9" w:rsidRDefault="00C3354D">
      <w:pPr>
        <w:pStyle w:val="ListParagraph"/>
        <w:spacing w:line="480" w:lineRule="auto"/>
        <w:ind w:left="0"/>
        <w:rPr>
          <w:rFonts w:ascii="Times New Roman" w:hAnsi="Times New Roman" w:cs="Times New Roman"/>
        </w:rPr>
      </w:pPr>
      <w:r>
        <w:rPr>
          <w:rFonts w:ascii="Times New Roman" w:hAnsi="Times New Roman" w:cs="Times New Roman"/>
        </w:rPr>
        <w:t xml:space="preserve">                        =$2304</w:t>
      </w:r>
    </w:p>
    <w:p w:rsidR="008703D9" w:rsidRDefault="00C3354D">
      <w:pPr>
        <w:pStyle w:val="ListParagraph"/>
        <w:spacing w:line="480" w:lineRule="auto"/>
        <w:ind w:left="0"/>
        <w:rPr>
          <w:rFonts w:ascii="Times New Roman" w:hAnsi="Times New Roman" w:cs="Times New Roman"/>
        </w:rPr>
      </w:pPr>
      <w:r>
        <w:rPr>
          <w:rFonts w:ascii="Times New Roman" w:hAnsi="Times New Roman" w:cs="Times New Roman"/>
        </w:rPr>
        <w:t xml:space="preserve">   New Number of panels=231</w:t>
      </w:r>
    </w:p>
    <w:p w:rsidR="008703D9" w:rsidRDefault="00C3354D">
      <w:pPr>
        <w:pStyle w:val="ListParagraph"/>
        <w:spacing w:line="480" w:lineRule="auto"/>
        <w:ind w:left="0"/>
        <w:rPr>
          <w:rFonts w:ascii="Times New Roman" w:hAnsi="Times New Roman" w:cs="Times New Roman"/>
        </w:rPr>
      </w:pPr>
      <w:r>
        <w:rPr>
          <w:rFonts w:ascii="Times New Roman" w:hAnsi="Times New Roman" w:cs="Times New Roman"/>
        </w:rPr>
        <w:t>Expected revenue=$2100</w:t>
      </w:r>
    </w:p>
    <w:p w:rsidR="008703D9" w:rsidRDefault="008703D9">
      <w:pPr>
        <w:pStyle w:val="ListParagraph"/>
        <w:spacing w:line="480" w:lineRule="auto"/>
        <w:ind w:left="0"/>
        <w:rPr>
          <w:rFonts w:ascii="Times New Roman" w:hAnsi="Times New Roman" w:cs="Times New Roman"/>
        </w:rPr>
      </w:pPr>
    </w:p>
    <w:p w:rsidR="008703D9" w:rsidRDefault="008703D9">
      <w:pPr>
        <w:pStyle w:val="ListParagraph"/>
        <w:spacing w:line="480" w:lineRule="auto"/>
        <w:ind w:left="0"/>
        <w:rPr>
          <w:rFonts w:ascii="Times New Roman" w:hAnsi="Times New Roman" w:cs="Times New Roman"/>
        </w:rPr>
      </w:pPr>
    </w:p>
    <w:p w:rsidR="008703D9" w:rsidRDefault="00C3354D">
      <w:pPr>
        <w:pStyle w:val="ListParagraph"/>
        <w:spacing w:line="480" w:lineRule="auto"/>
        <w:ind w:left="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8703D9" w:rsidRDefault="00C3354D">
      <w:pPr>
        <w:spacing w:line="480" w:lineRule="auto"/>
        <w:rPr>
          <w:rFonts w:ascii="Times New Roman" w:hAnsi="Times New Roman" w:cs="Times New Roman"/>
          <w:sz w:val="24"/>
          <w:szCs w:val="24"/>
        </w:rPr>
      </w:pPr>
      <w:r>
        <w:rPr>
          <w:rFonts w:ascii="Times New Roman" w:hAnsi="Times New Roman" w:cs="Times New Roman"/>
          <w:sz w:val="24"/>
          <w:szCs w:val="24"/>
        </w:rPr>
        <w:t>e) The</w:t>
      </w:r>
      <w:r>
        <w:rPr>
          <w:rFonts w:ascii="Times New Roman" w:hAnsi="Times New Roman" w:cs="Times New Roman"/>
          <w:sz w:val="24"/>
          <w:szCs w:val="24"/>
        </w:rPr>
        <w:t xml:space="preserve"> power grid is an essential provision beneficial to the community. The source for this infrastructure is heavily reliant on tax and the providers are business organizations and the government. It is therefore important that the tax provisions be able to co</w:t>
      </w:r>
      <w:r>
        <w:rPr>
          <w:rFonts w:ascii="Times New Roman" w:hAnsi="Times New Roman" w:cs="Times New Roman"/>
          <w:sz w:val="24"/>
          <w:szCs w:val="24"/>
        </w:rPr>
        <w:t xml:space="preserve">ntribute to the large pool of resources required to implement the task. In consideration of tax per unit, it is evident </w:t>
      </w:r>
      <w:r>
        <w:rPr>
          <w:rFonts w:ascii="Times New Roman" w:hAnsi="Times New Roman" w:cs="Times New Roman"/>
          <w:sz w:val="24"/>
          <w:szCs w:val="24"/>
        </w:rPr>
        <w:lastRenderedPageBreak/>
        <w:t>that the amount of money raised from this contributes more to the incentive by the government. From the tax per unit, the government rai</w:t>
      </w:r>
      <w:r>
        <w:rPr>
          <w:rFonts w:ascii="Times New Roman" w:hAnsi="Times New Roman" w:cs="Times New Roman"/>
          <w:sz w:val="24"/>
          <w:szCs w:val="24"/>
        </w:rPr>
        <w:t>ses $526 from Solaris from a sale of 263 panels. Furthermore, it is a contributing element as the company can balance its revenues and costs.</w:t>
      </w:r>
    </w:p>
    <w:p w:rsidR="008703D9" w:rsidRDefault="00C3354D">
      <w:pPr>
        <w:spacing w:line="480" w:lineRule="auto"/>
        <w:rPr>
          <w:rFonts w:ascii="Times New Roman" w:hAnsi="Times New Roman" w:cs="Times New Roman"/>
          <w:sz w:val="24"/>
          <w:szCs w:val="24"/>
        </w:rPr>
      </w:pPr>
      <w:r>
        <w:rPr>
          <w:rFonts w:ascii="Times New Roman" w:hAnsi="Times New Roman" w:cs="Times New Roman"/>
          <w:sz w:val="24"/>
          <w:szCs w:val="24"/>
        </w:rPr>
        <w:t>On the other hand, lump-sum taxation provides the government with $204.This is a smaller revenue as compared to th</w:t>
      </w:r>
      <w:r>
        <w:rPr>
          <w:rFonts w:ascii="Times New Roman" w:hAnsi="Times New Roman" w:cs="Times New Roman"/>
          <w:sz w:val="24"/>
          <w:szCs w:val="24"/>
        </w:rPr>
        <w:t xml:space="preserve">e tax per unit. The number of sales is also low for Solaris. This particular taxation revenue comes from the sale of 231 panels which is less by 32 in comparison to tax per unit. Therefore, I would advise the government to tax the business on a unit basis </w:t>
      </w:r>
      <w:r>
        <w:rPr>
          <w:rFonts w:ascii="Times New Roman" w:hAnsi="Times New Roman" w:cs="Times New Roman"/>
          <w:sz w:val="24"/>
          <w:szCs w:val="24"/>
        </w:rPr>
        <w:t>to enable their infrastructural program.</w:t>
      </w:r>
    </w:p>
    <w:p w:rsidR="008703D9" w:rsidRDefault="00C3354D">
      <w:pPr>
        <w:spacing w:line="480" w:lineRule="auto"/>
        <w:rPr>
          <w:rFonts w:ascii="Times New Roman" w:hAnsi="Times New Roman" w:cs="Times New Roman"/>
          <w:i/>
          <w:iCs/>
          <w:sz w:val="24"/>
          <w:szCs w:val="24"/>
        </w:rPr>
      </w:pPr>
      <w:r>
        <w:rPr>
          <w:rFonts w:ascii="Times New Roman" w:hAnsi="Times New Roman" w:cs="Times New Roman"/>
          <w:b/>
          <w:bCs/>
          <w:i/>
          <w:iCs/>
          <w:sz w:val="24"/>
          <w:szCs w:val="24"/>
          <w:u w:val="single"/>
        </w:rPr>
        <w:t>Residential market (R)</w:t>
      </w:r>
      <w:r>
        <w:rPr>
          <w:rFonts w:ascii="Times New Roman" w:hAnsi="Times New Roman" w:cs="Times New Roman"/>
          <w:i/>
          <w:iCs/>
          <w:sz w:val="24"/>
          <w:szCs w:val="24"/>
        </w:rPr>
        <w:t xml:space="preserve">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p>
    <w:p w:rsidR="008703D9" w:rsidRDefault="008703D9">
      <w:pPr>
        <w:spacing w:line="480" w:lineRule="auto"/>
        <w:rPr>
          <w:rFonts w:ascii="Times New Roman" w:hAnsi="Times New Roman" w:cs="Times New Roman"/>
          <w:sz w:val="24"/>
          <w:szCs w:val="24"/>
        </w:rPr>
      </w:pPr>
    </w:p>
    <w:p w:rsidR="008703D9" w:rsidRDefault="00C3354D">
      <w:pPr>
        <w:pStyle w:val="ListParagraph"/>
        <w:spacing w:line="480" w:lineRule="auto"/>
        <w:rPr>
          <w:rFonts w:ascii="Times New Roman" w:hAnsi="Times New Roman" w:cs="Times New Roman"/>
        </w:rPr>
      </w:pPr>
      <w:r>
        <w:rPr>
          <w:rFonts w:ascii="Times New Roman" w:hAnsi="Times New Roman" w:cs="Times New Roman"/>
        </w:rPr>
        <w:t>f) Profit maximization rule states that a</w:t>
      </w:r>
      <w:r>
        <w:rPr>
          <w:rFonts w:ascii="Times New Roman" w:hAnsi="Times New Roman" w:cs="Times New Roman"/>
        </w:rPr>
        <w:t xml:space="preserve"> business seeking to maximize profits should choose a level of output where Marginal Cost (MC) is equal to marginal revenue (MR) In this consideration, profit maximization cost is achieved by the difference between the total sales returned and the total co</w:t>
      </w:r>
      <w:r>
        <w:rPr>
          <w:rFonts w:ascii="Times New Roman" w:hAnsi="Times New Roman" w:cs="Times New Roman"/>
        </w:rPr>
        <w:t>st of production. Profits can be maximized when the marginal revenue is equal to the marginal cost. This problem takes into account the Marginal Cost MC which is 10$ per panel, business and residential demands to be able to solve It is known that;</w:t>
      </w:r>
    </w:p>
    <w:p w:rsidR="008703D9" w:rsidRDefault="008703D9">
      <w:pPr>
        <w:spacing w:line="480" w:lineRule="auto"/>
        <w:rPr>
          <w:rFonts w:ascii="Times New Roman" w:hAnsi="Times New Roman" w:cs="Times New Roman"/>
          <w:sz w:val="24"/>
          <w:szCs w:val="24"/>
        </w:rPr>
      </w:pPr>
    </w:p>
    <w:p w:rsidR="008703D9" w:rsidRDefault="00C3354D">
      <w:pPr>
        <w:pStyle w:val="ListParagraph"/>
        <w:spacing w:line="48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Considering MC=MR then </w:t>
      </w:r>
    </w:p>
    <w:p w:rsidR="008703D9" w:rsidRDefault="00C3354D">
      <w:pPr>
        <w:pStyle w:val="ListParagraph"/>
        <w:spacing w:line="480" w:lineRule="auto"/>
        <w:rPr>
          <w:rFonts w:ascii="Times New Roman" w:hAnsi="Times New Roman" w:cs="Times New Roman"/>
        </w:rPr>
      </w:pPr>
      <w:r>
        <w:rPr>
          <w:rFonts w:ascii="Times New Roman" w:hAnsi="Times New Roman" w:cs="Times New Roman"/>
        </w:rPr>
        <w:t xml:space="preserve">Profit maximizing price=$10 </w:t>
      </w:r>
    </w:p>
    <w:p w:rsidR="008703D9" w:rsidRDefault="00C3354D">
      <w:pPr>
        <w:pStyle w:val="ListParagraph"/>
        <w:spacing w:line="480" w:lineRule="auto"/>
        <w:rPr>
          <w:rFonts w:ascii="Times New Roman" w:hAnsi="Times New Roman" w:cs="Times New Roman"/>
        </w:rPr>
      </w:pPr>
      <w:r>
        <w:rPr>
          <w:rFonts w:ascii="Times New Roman" w:hAnsi="Times New Roman" w:cs="Times New Roman"/>
        </w:rPr>
        <w:t xml:space="preserve"> Using the demand;</w:t>
      </w:r>
    </w:p>
    <w:p w:rsidR="008703D9" w:rsidRDefault="00C3354D">
      <w:pPr>
        <w:pStyle w:val="ListParagraph"/>
        <w:spacing w:line="480" w:lineRule="auto"/>
        <w:rPr>
          <w:rFonts w:ascii="Times New Roman" w:hAnsi="Times New Roman" w:cs="Times New Roman"/>
        </w:rPr>
      </w:pPr>
      <w:r>
        <w:rPr>
          <w:rFonts w:ascii="Times New Roman" w:hAnsi="Times New Roman" w:cs="Times New Roman"/>
          <w:i/>
        </w:rPr>
        <w:t>Q R (P) = 80 – 5P</w:t>
      </w:r>
      <w:r>
        <w:rPr>
          <w:rFonts w:ascii="Times New Roman" w:hAnsi="Times New Roman" w:cs="Times New Roman"/>
        </w:rPr>
        <w:t>.  And substituting P with the price; then,</w:t>
      </w:r>
    </w:p>
    <w:p w:rsidR="008703D9" w:rsidRDefault="00C3354D">
      <w:pPr>
        <w:pStyle w:val="ListParagraph"/>
        <w:spacing w:line="480" w:lineRule="auto"/>
        <w:rPr>
          <w:rFonts w:ascii="Times New Roman" w:hAnsi="Times New Roman" w:cs="Times New Roman"/>
        </w:rPr>
      </w:pPr>
      <w:r>
        <w:rPr>
          <w:rFonts w:ascii="Times New Roman" w:hAnsi="Times New Roman" w:cs="Times New Roman"/>
        </w:rPr>
        <w:t>Number of panel=</w:t>
      </w:r>
      <w:r>
        <w:rPr>
          <w:rFonts w:ascii="Times New Roman" w:hAnsi="Times New Roman" w:cs="Times New Roman"/>
          <w:i/>
        </w:rPr>
        <w:t xml:space="preserve">Q </w:t>
      </w:r>
      <w:r>
        <w:rPr>
          <w:rFonts w:ascii="Times New Roman" w:hAnsi="Times New Roman" w:cs="Times New Roman"/>
          <w:i/>
          <w:vertAlign w:val="subscript"/>
        </w:rPr>
        <w:t xml:space="preserve">R </w:t>
      </w:r>
      <w:r>
        <w:rPr>
          <w:rFonts w:ascii="Times New Roman" w:hAnsi="Times New Roman" w:cs="Times New Roman"/>
          <w:i/>
        </w:rPr>
        <w:t>(P) = 80 – 5(10)</w:t>
      </w:r>
    </w:p>
    <w:p w:rsidR="008703D9" w:rsidRDefault="00C3354D">
      <w:pPr>
        <w:pStyle w:val="ListParagraph"/>
        <w:spacing w:line="480" w:lineRule="auto"/>
        <w:rPr>
          <w:rFonts w:ascii="Times New Roman" w:hAnsi="Times New Roman" w:cs="Times New Roman"/>
        </w:rPr>
      </w:pPr>
      <w:r>
        <w:rPr>
          <w:rFonts w:ascii="Times New Roman" w:hAnsi="Times New Roman" w:cs="Times New Roman"/>
          <w:i/>
        </w:rPr>
        <w:lastRenderedPageBreak/>
        <w:t xml:space="preserve">                                 QB=30</w:t>
      </w:r>
    </w:p>
    <w:p w:rsidR="008703D9" w:rsidRDefault="00C3354D">
      <w:pPr>
        <w:pStyle w:val="ListParagraph"/>
        <w:spacing w:line="480" w:lineRule="auto"/>
        <w:rPr>
          <w:rFonts w:ascii="Times New Roman" w:hAnsi="Times New Roman" w:cs="Times New Roman"/>
        </w:rPr>
      </w:pPr>
      <w:r>
        <w:rPr>
          <w:rFonts w:ascii="Times New Roman" w:hAnsi="Times New Roman" w:cs="Times New Roman"/>
          <w:i/>
        </w:rPr>
        <w:t>Total profits when MC=MR</w:t>
      </w:r>
    </w:p>
    <w:p w:rsidR="008703D9" w:rsidRDefault="00C3354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=$ 300</w:t>
      </w:r>
    </w:p>
    <w:p w:rsidR="008703D9" w:rsidRDefault="008703D9">
      <w:pPr>
        <w:spacing w:line="480" w:lineRule="auto"/>
        <w:rPr>
          <w:rFonts w:ascii="Times New Roman" w:hAnsi="Times New Roman" w:cs="Times New Roman"/>
          <w:sz w:val="24"/>
          <w:szCs w:val="24"/>
        </w:rPr>
      </w:pPr>
    </w:p>
    <w:p w:rsidR="008703D9" w:rsidRDefault="00C3354D">
      <w:pPr>
        <w:spacing w:line="480" w:lineRule="auto"/>
        <w:rPr>
          <w:rFonts w:ascii="Times New Roman" w:hAnsi="Times New Roman" w:cs="Times New Roman"/>
          <w:sz w:val="24"/>
          <w:szCs w:val="24"/>
        </w:rPr>
      </w:pPr>
      <w:r>
        <w:rPr>
          <w:rFonts w:ascii="Times New Roman" w:hAnsi="Times New Roman" w:cs="Times New Roman"/>
          <w:sz w:val="24"/>
          <w:szCs w:val="24"/>
        </w:rPr>
        <w:t>g) Producer surplus refers to how much a person is willing to receive for a given number of goods compared to how much they would receive from the market price. This surplus is the amount received by selling the products to the mar</w:t>
      </w:r>
      <w:r>
        <w:rPr>
          <w:rFonts w:ascii="Times New Roman" w:hAnsi="Times New Roman" w:cs="Times New Roman"/>
          <w:sz w:val="24"/>
          <w:szCs w:val="24"/>
        </w:rPr>
        <w:t>ket. This is the area above the supply curve and below the equilibrium price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points)</w:t>
      </w:r>
      <w:r>
        <w:rPr>
          <w:rFonts w:ascii="Times New Roman" w:hAnsi="Times New Roman" w:cs="Times New Roman"/>
          <w:sz w:val="24"/>
          <w:szCs w:val="24"/>
        </w:rPr>
        <w:br/>
        <w:t>Consumer surplus refers to the benefits accrued by the buyer of the goods. The numerical value is determined by the difference between the amount the buyers are wi</w:t>
      </w:r>
      <w:r>
        <w:rPr>
          <w:rFonts w:ascii="Times New Roman" w:hAnsi="Times New Roman" w:cs="Times New Roman"/>
          <w:sz w:val="24"/>
          <w:szCs w:val="24"/>
        </w:rPr>
        <w:t>lling to use and the actual amount paid for it which is the equilibrium price. This is the area below the demand curve and above the equilibrium price.</w:t>
      </w:r>
    </w:p>
    <w:p w:rsidR="008703D9" w:rsidRDefault="00C3354D">
      <w:pPr>
        <w:spacing w:line="480" w:lineRule="auto"/>
        <w:rPr>
          <w:rFonts w:ascii="Times New Roman" w:hAnsi="Times New Roman" w:cs="Times New Roman"/>
          <w:sz w:val="24"/>
          <w:szCs w:val="24"/>
        </w:rPr>
      </w:pPr>
      <w:r>
        <w:rPr>
          <w:rFonts w:ascii="Times New Roman" w:hAnsi="Times New Roman" w:cs="Times New Roman"/>
          <w:sz w:val="24"/>
          <w:szCs w:val="24"/>
        </w:rPr>
        <w:t>Deadweight refers to the societal loss attributed to inefficiency in the market as a result of supply an</w:t>
      </w:r>
      <w:r>
        <w:rPr>
          <w:rFonts w:ascii="Times New Roman" w:hAnsi="Times New Roman" w:cs="Times New Roman"/>
          <w:sz w:val="24"/>
          <w:szCs w:val="24"/>
        </w:rPr>
        <w:t>d demand being out of equilibrium. Overvalued or devalued good are the main causes of this inefficiency</w:t>
      </w:r>
    </w:p>
    <w:p w:rsidR="008703D9" w:rsidRDefault="008703D9">
      <w:pPr>
        <w:spacing w:line="480" w:lineRule="auto"/>
        <w:rPr>
          <w:rFonts w:ascii="Times New Roman" w:hAnsi="Times New Roman" w:cs="Times New Roman"/>
          <w:sz w:val="24"/>
          <w:szCs w:val="24"/>
        </w:rPr>
      </w:pPr>
    </w:p>
    <w:p w:rsidR="008703D9" w:rsidRDefault="00C3354D">
      <w:pPr>
        <w:spacing w:line="480" w:lineRule="auto"/>
        <w:rPr>
          <w:rFonts w:ascii="Times New Roman" w:hAnsi="Times New Roman" w:cs="Times New Roman"/>
          <w:sz w:val="24"/>
          <w:szCs w:val="24"/>
        </w:rPr>
      </w:pPr>
      <w:r>
        <w:rPr>
          <w:rFonts w:ascii="Times New Roman" w:hAnsi="Times New Roman" w:cs="Times New Roman"/>
          <w:sz w:val="24"/>
          <w:szCs w:val="24"/>
        </w:rPr>
        <w:br/>
        <w:t>h) The provision of subsidies by the government aims at creating a convenient price that can better serve a wider market and enable Solaris to increas</w:t>
      </w:r>
      <w:r>
        <w:rPr>
          <w:rFonts w:ascii="Times New Roman" w:hAnsi="Times New Roman" w:cs="Times New Roman"/>
          <w:sz w:val="24"/>
          <w:szCs w:val="24"/>
        </w:rPr>
        <w:t>e production and sales. A subsidy is defined as a benefit from the government to an entity such as a person or a business through case or tax reductions. It is a provision that aims to reduce problems related to the market serving mostly the interests of t</w:t>
      </w:r>
      <w:r>
        <w:rPr>
          <w:rFonts w:ascii="Times New Roman" w:hAnsi="Times New Roman" w:cs="Times New Roman"/>
          <w:sz w:val="24"/>
          <w:szCs w:val="24"/>
        </w:rPr>
        <w:t>he customers. The subsidy s is computed by;</w:t>
      </w:r>
    </w:p>
    <w:p w:rsidR="008703D9" w:rsidRDefault="00C3354D">
      <w:pPr>
        <w:pStyle w:val="ListParagraph"/>
        <w:spacing w:line="480" w:lineRule="auto"/>
        <w:rPr>
          <w:rFonts w:ascii="Times New Roman" w:hAnsi="Times New Roman" w:cs="Times New Roman"/>
        </w:rPr>
      </w:pPr>
      <w:r>
        <w:rPr>
          <w:rFonts w:ascii="Times New Roman" w:hAnsi="Times New Roman" w:cs="Times New Roman"/>
        </w:rPr>
        <w:t xml:space="preserve">        </w:t>
      </w:r>
    </w:p>
    <w:p w:rsidR="008703D9" w:rsidRDefault="00C3354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Number of residential panels=30</w:t>
      </w:r>
    </w:p>
    <w:p w:rsidR="008703D9" w:rsidRDefault="00C3354D">
      <w:pPr>
        <w:spacing w:line="480" w:lineRule="auto"/>
        <w:rPr>
          <w:rFonts w:ascii="Times New Roman" w:hAnsi="Times New Roman" w:cs="Times New Roman"/>
          <w:sz w:val="24"/>
          <w:szCs w:val="24"/>
        </w:rPr>
      </w:pPr>
      <w:r>
        <w:rPr>
          <w:rFonts w:ascii="Times New Roman" w:hAnsi="Times New Roman" w:cs="Times New Roman"/>
          <w:sz w:val="24"/>
          <w:szCs w:val="24"/>
        </w:rPr>
        <w:t xml:space="preserve">             Price =$10</w:t>
      </w:r>
    </w:p>
    <w:p w:rsidR="008703D9" w:rsidRDefault="00C3354D">
      <w:pPr>
        <w:spacing w:line="480" w:lineRule="auto"/>
        <w:rPr>
          <w:rFonts w:ascii="Times New Roman" w:hAnsi="Times New Roman" w:cs="Times New Roman"/>
          <w:sz w:val="24"/>
          <w:szCs w:val="24"/>
        </w:rPr>
      </w:pPr>
      <w:r>
        <w:rPr>
          <w:rFonts w:ascii="Times New Roman" w:hAnsi="Times New Roman" w:cs="Times New Roman"/>
          <w:sz w:val="24"/>
          <w:szCs w:val="24"/>
        </w:rPr>
        <w:t xml:space="preserve">              Expected revenue =$300</w:t>
      </w:r>
    </w:p>
    <w:p w:rsidR="008703D9" w:rsidRDefault="00C3354D">
      <w:pPr>
        <w:spacing w:line="480" w:lineRule="auto"/>
        <w:rPr>
          <w:rFonts w:ascii="Times New Roman" w:hAnsi="Times New Roman" w:cs="Times New Roman"/>
          <w:sz w:val="24"/>
          <w:szCs w:val="24"/>
        </w:rPr>
      </w:pPr>
      <w:r>
        <w:rPr>
          <w:rFonts w:ascii="Times New Roman" w:hAnsi="Times New Roman" w:cs="Times New Roman"/>
          <w:sz w:val="24"/>
          <w:szCs w:val="24"/>
        </w:rPr>
        <w:t xml:space="preserve">              Taking subsidy as a;</w:t>
      </w:r>
    </w:p>
    <w:p w:rsidR="008703D9" w:rsidRDefault="00C3354D">
      <w:pPr>
        <w:spacing w:line="480" w:lineRule="auto"/>
        <w:rPr>
          <w:rFonts w:ascii="Times New Roman" w:hAnsi="Times New Roman" w:cs="Times New Roman"/>
          <w:sz w:val="24"/>
          <w:szCs w:val="24"/>
        </w:rPr>
      </w:pPr>
      <w:r>
        <w:rPr>
          <w:rFonts w:ascii="Times New Roman" w:hAnsi="Times New Roman" w:cs="Times New Roman"/>
          <w:sz w:val="24"/>
          <w:szCs w:val="24"/>
        </w:rPr>
        <w:t xml:space="preserve">              MC=MR</w:t>
      </w:r>
    </w:p>
    <w:p w:rsidR="008703D9" w:rsidRDefault="00C3354D">
      <w:pPr>
        <w:spacing w:line="480" w:lineRule="auto"/>
        <w:rPr>
          <w:rFonts w:ascii="Times New Roman" w:hAnsi="Times New Roman" w:cs="Times New Roman"/>
          <w:sz w:val="24"/>
          <w:szCs w:val="24"/>
        </w:rPr>
      </w:pPr>
      <w:r>
        <w:rPr>
          <w:rFonts w:ascii="Times New Roman" w:hAnsi="Times New Roman" w:cs="Times New Roman"/>
          <w:sz w:val="24"/>
          <w:szCs w:val="24"/>
        </w:rPr>
        <w:t xml:space="preserve">               Then, </w:t>
      </w:r>
    </w:p>
    <w:p w:rsidR="008703D9" w:rsidRDefault="00C3354D">
      <w:pPr>
        <w:spacing w:line="480" w:lineRule="auto"/>
        <w:rPr>
          <w:rFonts w:ascii="Times New Roman" w:hAnsi="Times New Roman" w:cs="Times New Roman"/>
          <w:sz w:val="24"/>
          <w:szCs w:val="24"/>
        </w:rPr>
      </w:pPr>
      <w:r>
        <w:rPr>
          <w:rFonts w:ascii="Times New Roman" w:hAnsi="Times New Roman" w:cs="Times New Roman"/>
          <w:sz w:val="24"/>
          <w:szCs w:val="24"/>
        </w:rPr>
        <w:t xml:space="preserve">                Mar</w:t>
      </w:r>
      <w:r>
        <w:rPr>
          <w:rFonts w:ascii="Times New Roman" w:hAnsi="Times New Roman" w:cs="Times New Roman"/>
          <w:sz w:val="24"/>
          <w:szCs w:val="24"/>
        </w:rPr>
        <w:t>ginal cost=$300-s</w:t>
      </w:r>
    </w:p>
    <w:p w:rsidR="008703D9" w:rsidRDefault="00C3354D">
      <w:pPr>
        <w:spacing w:line="480" w:lineRule="auto"/>
        <w:rPr>
          <w:rFonts w:ascii="Times New Roman" w:hAnsi="Times New Roman" w:cs="Times New Roman"/>
          <w:sz w:val="24"/>
          <w:szCs w:val="24"/>
        </w:rPr>
      </w:pPr>
      <w:r>
        <w:rPr>
          <w:rFonts w:ascii="Times New Roman" w:hAnsi="Times New Roman" w:cs="Times New Roman"/>
          <w:sz w:val="24"/>
          <w:szCs w:val="24"/>
        </w:rPr>
        <w:t xml:space="preserve">              Therefore s= 300-marginal cost</w:t>
      </w:r>
    </w:p>
    <w:p w:rsidR="008703D9" w:rsidRDefault="00C3354D">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The business market is the manor source of profits for Solaris. If</w:t>
      </w:r>
      <w:r>
        <w:rPr>
          <w:rFonts w:ascii="Times New Roman" w:hAnsi="Times New Roman" w:cs="Times New Roman"/>
          <w:sz w:val="24"/>
          <w:szCs w:val="24"/>
        </w:rPr>
        <w:t xml:space="preserve"> the government was to use the taxes from this market to offer the subsidy using the tax per unit only several sales would be required. The process to obtain h requires first to take a fraction of t and equate to the subsidy that the government provisions.</w:t>
      </w:r>
      <w:r>
        <w:rPr>
          <w:rFonts w:ascii="Times New Roman" w:hAnsi="Times New Roman" w:cs="Times New Roman"/>
          <w:sz w:val="24"/>
          <w:szCs w:val="24"/>
        </w:rPr>
        <w:t xml:space="preserve"> The computation would follow;</w:t>
      </w:r>
    </w:p>
    <w:p w:rsidR="008703D9" w:rsidRDefault="00C3354D">
      <w:pPr>
        <w:spacing w:line="480" w:lineRule="auto"/>
        <w:rPr>
          <w:rFonts w:ascii="Times New Roman" w:hAnsi="Times New Roman" w:cs="Times New Roman"/>
          <w:sz w:val="24"/>
          <w:szCs w:val="24"/>
        </w:rPr>
      </w:pPr>
      <w:r>
        <w:rPr>
          <w:rFonts w:ascii="Times New Roman" w:hAnsi="Times New Roman" w:cs="Times New Roman"/>
          <w:sz w:val="24"/>
          <w:szCs w:val="24"/>
        </w:rPr>
        <w:t xml:space="preserve">     Revenue from tax per unit=$526</w:t>
      </w:r>
    </w:p>
    <w:p w:rsidR="008703D9" w:rsidRDefault="00C3354D">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amount if subsidy by the government=300-MC</w:t>
      </w:r>
    </w:p>
    <w:p w:rsidR="008703D9" w:rsidRDefault="00C3354D">
      <w:pPr>
        <w:spacing w:line="480" w:lineRule="auto"/>
        <w:rPr>
          <w:rFonts w:ascii="Times New Roman" w:hAnsi="Times New Roman" w:cs="Times New Roman"/>
          <w:sz w:val="24"/>
          <w:szCs w:val="24"/>
        </w:rPr>
      </w:pPr>
      <w:r>
        <w:rPr>
          <w:rFonts w:ascii="Times New Roman" w:hAnsi="Times New Roman" w:cs="Times New Roman"/>
          <w:sz w:val="24"/>
          <w:szCs w:val="24"/>
        </w:rPr>
        <w:t xml:space="preserve"> h=526/ 300-MC)</w:t>
      </w:r>
    </w:p>
    <w:p w:rsidR="008703D9" w:rsidRDefault="008703D9">
      <w:pPr>
        <w:spacing w:line="480" w:lineRule="auto"/>
        <w:rPr>
          <w:rFonts w:ascii="Times New Roman" w:hAnsi="Times New Roman" w:cs="Times New Roman"/>
          <w:sz w:val="24"/>
          <w:szCs w:val="24"/>
        </w:rPr>
      </w:pPr>
    </w:p>
    <w:p w:rsidR="008703D9" w:rsidRDefault="00C3354D">
      <w:pPr>
        <w:spacing w:line="480" w:lineRule="auto"/>
        <w:rPr>
          <w:rFonts w:ascii="Times New Roman" w:hAnsi="Times New Roman" w:cs="Times New Roman"/>
          <w:i/>
          <w:iCs/>
          <w:sz w:val="24"/>
          <w:szCs w:val="24"/>
        </w:rPr>
      </w:pPr>
      <w:r>
        <w:rPr>
          <w:rFonts w:ascii="Times New Roman" w:hAnsi="Times New Roman" w:cs="Times New Roman"/>
          <w:b/>
          <w:bCs/>
          <w:i/>
          <w:iCs/>
          <w:sz w:val="24"/>
          <w:szCs w:val="24"/>
          <w:u w:val="single"/>
        </w:rPr>
        <w:t>Combined market (C)</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p>
    <w:p w:rsidR="008703D9" w:rsidRDefault="00C3354D">
      <w:pPr>
        <w:spacing w:line="480" w:lineRule="auto"/>
        <w:rPr>
          <w:rFonts w:ascii="Times New Roman" w:hAnsi="Times New Roman" w:cs="Times New Roman"/>
          <w:i/>
          <w:iCs/>
          <w:sz w:val="24"/>
          <w:szCs w:val="24"/>
        </w:rPr>
      </w:pPr>
      <w:r>
        <w:rPr>
          <w:rFonts w:ascii="Times New Roman" w:eastAsiaTheme="minorEastAsia" w:hAnsi="Times New Roman" w:cs="Times New Roman"/>
          <w:sz w:val="24"/>
          <w:szCs w:val="24"/>
        </w:rPr>
        <w:t>j) The government initiative to establish a uniform. A market</w:t>
      </w:r>
      <w:r>
        <w:rPr>
          <w:rFonts w:ascii="Times New Roman" w:eastAsiaTheme="minorEastAsia" w:hAnsi="Times New Roman" w:cs="Times New Roman"/>
          <w:sz w:val="24"/>
          <w:szCs w:val="24"/>
        </w:rPr>
        <w:t xml:space="preserve"> that sets a platform to access the panels and conveniently allows a common market price that does not discriminate against purchases by a different party. This creates an outlook of the combined demand from business </w:t>
      </w:r>
      <w:r>
        <w:rPr>
          <w:rFonts w:ascii="Times New Roman" w:eastAsiaTheme="minorEastAsia" w:hAnsi="Times New Roman" w:cs="Times New Roman"/>
          <w:sz w:val="24"/>
          <w:szCs w:val="24"/>
        </w:rPr>
        <w:lastRenderedPageBreak/>
        <w:t>and residential customers. Some expecte</w:t>
      </w:r>
      <w:r>
        <w:rPr>
          <w:rFonts w:ascii="Times New Roman" w:eastAsiaTheme="minorEastAsia" w:hAnsi="Times New Roman" w:cs="Times New Roman"/>
          <w:sz w:val="24"/>
          <w:szCs w:val="24"/>
        </w:rPr>
        <w:t>d changes align with the initiative of the government. This is the market price, the equilibrium, the marginal costs, and the marginal revenue.</w:t>
      </w:r>
    </w:p>
    <w:p w:rsidR="008703D9" w:rsidRDefault="00C3354D">
      <w:pPr>
        <w:pStyle w:val="ListParagraph"/>
        <w:spacing w:line="480" w:lineRule="auto"/>
        <w:ind w:left="0"/>
        <w:rPr>
          <w:rFonts w:ascii="Times New Roman" w:eastAsiaTheme="minorEastAsia" w:hAnsi="Times New Roman" w:cs="Times New Roman"/>
        </w:rPr>
      </w:pPr>
      <w:r>
        <w:rPr>
          <w:rFonts w:ascii="Times New Roman" w:eastAsiaTheme="minorEastAsia" w:hAnsi="Times New Roman" w:cs="Times New Roman"/>
        </w:rPr>
        <w:t xml:space="preserve">  To calculate;</w:t>
      </w:r>
    </w:p>
    <w:p w:rsidR="008703D9" w:rsidRDefault="00C3354D">
      <w:pPr>
        <w:pStyle w:val="ListParagraph"/>
        <w:spacing w:line="480" w:lineRule="auto"/>
        <w:ind w:left="0"/>
        <w:rPr>
          <w:rFonts w:ascii="Times New Roman" w:eastAsiaTheme="minorEastAsia" w:hAnsi="Times New Roman" w:cs="Times New Roman"/>
        </w:rPr>
      </w:pPr>
      <w:r>
        <w:rPr>
          <w:rFonts w:ascii="Times New Roman" w:eastAsiaTheme="minorEastAsia" w:hAnsi="Times New Roman" w:cs="Times New Roman"/>
        </w:rPr>
        <w:t xml:space="preserve">           Profit maximization price, the considerations are;</w:t>
      </w:r>
    </w:p>
    <w:p w:rsidR="008703D9" w:rsidRDefault="008703D9">
      <w:pPr>
        <w:pStyle w:val="ListParagraph"/>
        <w:spacing w:line="480" w:lineRule="auto"/>
        <w:ind w:left="0"/>
        <w:rPr>
          <w:rFonts w:ascii="Times New Roman" w:eastAsiaTheme="minorEastAsia" w:hAnsi="Times New Roman" w:cs="Times New Roman"/>
        </w:rPr>
      </w:pPr>
    </w:p>
    <w:p w:rsidR="008703D9" w:rsidRDefault="00C3354D">
      <w:pPr>
        <w:spacing w:line="480" w:lineRule="auto"/>
        <w:rPr>
          <w:rFonts w:ascii="Times New Roman" w:hAnsi="Times New Roman" w:cs="Times New Roman"/>
          <w:sz w:val="24"/>
          <w:szCs w:val="24"/>
        </w:rPr>
      </w:pPr>
      <w:r>
        <w:rPr>
          <w:rFonts w:ascii="Times New Roman" w:hAnsi="Times New Roman" w:cs="Times New Roman"/>
          <w:sz w:val="24"/>
          <w:szCs w:val="24"/>
        </w:rPr>
        <w:t xml:space="preserve">         V MC=MR then </w:t>
      </w:r>
    </w:p>
    <w:p w:rsidR="008703D9" w:rsidRDefault="00C3354D">
      <w:pPr>
        <w:pStyle w:val="ListParagraph"/>
        <w:spacing w:line="480" w:lineRule="auto"/>
        <w:rPr>
          <w:rFonts w:ascii="Times New Roman" w:hAnsi="Times New Roman" w:cs="Times New Roman"/>
        </w:rPr>
      </w:pPr>
      <w:r>
        <w:rPr>
          <w:rFonts w:ascii="Times New Roman" w:hAnsi="Times New Roman" w:cs="Times New Roman"/>
        </w:rPr>
        <w:t>Profit max</w:t>
      </w:r>
      <w:r>
        <w:rPr>
          <w:rFonts w:ascii="Times New Roman" w:hAnsi="Times New Roman" w:cs="Times New Roman"/>
        </w:rPr>
        <w:t>imizing price=P</w:t>
      </w:r>
    </w:p>
    <w:p w:rsidR="008703D9" w:rsidRDefault="00C3354D">
      <w:pPr>
        <w:pStyle w:val="ListParagraph"/>
        <w:spacing w:line="480" w:lineRule="auto"/>
        <w:rPr>
          <w:rFonts w:ascii="Times New Roman" w:hAnsi="Times New Roman" w:cs="Times New Roman"/>
        </w:rPr>
      </w:pPr>
      <w:r>
        <w:rPr>
          <w:rFonts w:ascii="Times New Roman" w:hAnsi="Times New Roman" w:cs="Times New Roman"/>
        </w:rPr>
        <w:t xml:space="preserve"> Using the demand;</w:t>
      </w:r>
    </w:p>
    <w:p w:rsidR="008703D9" w:rsidRDefault="00C3354D">
      <w:pPr>
        <w:pStyle w:val="ListParagraph"/>
        <w:spacing w:line="480" w:lineRule="auto"/>
        <w:rPr>
          <w:rFonts w:ascii="Times New Roman" w:hAnsi="Times New Roman" w:cs="Times New Roman"/>
        </w:rPr>
      </w:pPr>
      <w:r>
        <w:rPr>
          <w:rFonts w:ascii="Times New Roman" w:hAnsi="Times New Roman" w:cs="Times New Roman"/>
          <w:i/>
        </w:rPr>
        <w:t>Q</w:t>
      </w:r>
      <w:r>
        <w:rPr>
          <w:rFonts w:ascii="Times New Roman" w:hAnsi="Times New Roman" w:cs="Times New Roman"/>
          <w:i/>
          <w:vertAlign w:val="subscript"/>
        </w:rPr>
        <w:t xml:space="preserve">B </w:t>
      </w:r>
      <w:r>
        <w:rPr>
          <w:rFonts w:ascii="Times New Roman" w:hAnsi="Times New Roman" w:cs="Times New Roman"/>
          <w:i/>
        </w:rPr>
        <w:t>(P) = 240 – 3P</w:t>
      </w:r>
      <w:r>
        <w:rPr>
          <w:rFonts w:ascii="Times New Roman" w:hAnsi="Times New Roman" w:cs="Times New Roman"/>
        </w:rPr>
        <w:t xml:space="preserve">. </w:t>
      </w:r>
    </w:p>
    <w:p w:rsidR="008703D9" w:rsidRDefault="00C3354D">
      <w:pPr>
        <w:spacing w:line="480" w:lineRule="auto"/>
        <w:rPr>
          <w:rFonts w:ascii="Times New Roman" w:hAnsi="Times New Roman" w:cs="Times New Roman"/>
          <w:sz w:val="24"/>
          <w:szCs w:val="24"/>
        </w:rPr>
      </w:pPr>
      <w:r>
        <w:rPr>
          <w:rFonts w:ascii="Times New Roman" w:hAnsi="Times New Roman" w:cs="Times New Roman"/>
          <w:sz w:val="24"/>
          <w:szCs w:val="24"/>
        </w:rPr>
        <w:t xml:space="preserve">And </w:t>
      </w:r>
      <w:r>
        <w:rPr>
          <w:rFonts w:ascii="Times New Roman" w:hAnsi="Times New Roman" w:cs="Times New Roman"/>
          <w:i/>
          <w:sz w:val="24"/>
          <w:szCs w:val="24"/>
        </w:rPr>
        <w:t>Q</w:t>
      </w:r>
      <w:r>
        <w:rPr>
          <w:rFonts w:ascii="Times New Roman" w:hAnsi="Times New Roman" w:cs="Times New Roman"/>
          <w:i/>
          <w:sz w:val="24"/>
          <w:szCs w:val="24"/>
          <w:vertAlign w:val="subscript"/>
        </w:rPr>
        <w:t>R</w:t>
      </w:r>
      <w:r>
        <w:rPr>
          <w:rFonts w:ascii="Times New Roman" w:hAnsi="Times New Roman" w:cs="Times New Roman"/>
          <w:i/>
          <w:sz w:val="24"/>
          <w:szCs w:val="24"/>
        </w:rPr>
        <w:t xml:space="preserve"> (P) =</w:t>
      </w:r>
      <w:r>
        <w:rPr>
          <w:rFonts w:ascii="Times New Roman" w:hAnsi="Times New Roman" w:cs="Times New Roman"/>
          <w:sz w:val="24"/>
          <w:szCs w:val="24"/>
        </w:rPr>
        <w:t xml:space="preserve"> </w:t>
      </w:r>
      <w:r>
        <w:rPr>
          <w:rFonts w:ascii="Times New Roman" w:hAnsi="Times New Roman" w:cs="Times New Roman"/>
          <w:i/>
          <w:sz w:val="24"/>
          <w:szCs w:val="24"/>
        </w:rPr>
        <w:t>80 – 5P</w:t>
      </w:r>
      <w:r>
        <w:rPr>
          <w:rFonts w:ascii="Times New Roman" w:hAnsi="Times New Roman" w:cs="Times New Roman"/>
          <w:sz w:val="24"/>
          <w:szCs w:val="24"/>
        </w:rPr>
        <w:t xml:space="preserve">. </w:t>
      </w:r>
    </w:p>
    <w:p w:rsidR="008703D9" w:rsidRDefault="00C3354D">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profit maximizing price can be equated </w:t>
      </w:r>
    </w:p>
    <w:p w:rsidR="008703D9" w:rsidRDefault="00C3354D">
      <w:pPr>
        <w:spacing w:line="480" w:lineRule="auto"/>
        <w:rPr>
          <w:rFonts w:ascii="Times New Roman" w:hAnsi="Times New Roman" w:cs="Times New Roman"/>
          <w:sz w:val="24"/>
          <w:szCs w:val="24"/>
        </w:rPr>
      </w:pPr>
      <w:r>
        <w:rPr>
          <w:rFonts w:ascii="Times New Roman" w:hAnsi="Times New Roman" w:cs="Times New Roman"/>
          <w:sz w:val="24"/>
          <w:szCs w:val="24"/>
        </w:rPr>
        <w:t>Total revenue=$2400</w:t>
      </w:r>
    </w:p>
    <w:p w:rsidR="008703D9" w:rsidRDefault="00C3354D">
      <w:pPr>
        <w:spacing w:line="480" w:lineRule="auto"/>
        <w:rPr>
          <w:rFonts w:ascii="Times New Roman" w:hAnsi="Times New Roman" w:cs="Times New Roman"/>
          <w:sz w:val="24"/>
          <w:szCs w:val="24"/>
        </w:rPr>
      </w:pPr>
      <w:r>
        <w:rPr>
          <w:rFonts w:ascii="Times New Roman" w:hAnsi="Times New Roman" w:cs="Times New Roman"/>
          <w:sz w:val="24"/>
          <w:szCs w:val="24"/>
        </w:rPr>
        <w:t xml:space="preserve">    This$ 2400=240-3P+80-5P</w:t>
      </w:r>
    </w:p>
    <w:p w:rsidR="008703D9" w:rsidRDefault="00C3354D">
      <w:pPr>
        <w:spacing w:line="480" w:lineRule="auto"/>
        <w:rPr>
          <w:rFonts w:ascii="Times New Roman" w:hAnsi="Times New Roman" w:cs="Times New Roman"/>
          <w:sz w:val="24"/>
          <w:szCs w:val="24"/>
        </w:rPr>
      </w:pPr>
      <w:r>
        <w:rPr>
          <w:rFonts w:ascii="Times New Roman" w:hAnsi="Times New Roman" w:cs="Times New Roman"/>
          <w:sz w:val="24"/>
          <w:szCs w:val="24"/>
        </w:rPr>
        <w:t xml:space="preserve">                   2400-320-8P</w:t>
      </w:r>
    </w:p>
    <w:p w:rsidR="008703D9" w:rsidRDefault="00C3354D">
      <w:pPr>
        <w:spacing w:line="480" w:lineRule="auto"/>
        <w:rPr>
          <w:rFonts w:ascii="Times New Roman" w:hAnsi="Times New Roman" w:cs="Times New Roman"/>
          <w:sz w:val="24"/>
          <w:szCs w:val="24"/>
        </w:rPr>
      </w:pPr>
      <w:r>
        <w:rPr>
          <w:rFonts w:ascii="Times New Roman" w:hAnsi="Times New Roman" w:cs="Times New Roman"/>
          <w:sz w:val="24"/>
          <w:szCs w:val="24"/>
        </w:rPr>
        <w:t xml:space="preserve">                  2080=8P</w:t>
      </w:r>
    </w:p>
    <w:p w:rsidR="008703D9" w:rsidRDefault="00C3354D">
      <w:pPr>
        <w:spacing w:line="480" w:lineRule="auto"/>
        <w:rPr>
          <w:rFonts w:ascii="Times New Roman" w:hAnsi="Times New Roman" w:cs="Times New Roman"/>
          <w:sz w:val="24"/>
          <w:szCs w:val="24"/>
        </w:rPr>
      </w:pPr>
      <w:r>
        <w:rPr>
          <w:rFonts w:ascii="Times New Roman" w:hAnsi="Times New Roman" w:cs="Times New Roman"/>
          <w:sz w:val="24"/>
          <w:szCs w:val="24"/>
        </w:rPr>
        <w:t xml:space="preserve">       M</w:t>
      </w:r>
    </w:p>
    <w:p w:rsidR="008703D9" w:rsidRDefault="00C3354D">
      <w:pPr>
        <w:pStyle w:val="ListParagraph"/>
        <w:spacing w:line="480" w:lineRule="auto"/>
        <w:rPr>
          <w:rFonts w:ascii="Times New Roman" w:hAnsi="Times New Roman" w:cs="Times New Roman"/>
        </w:rPr>
      </w:pPr>
      <w:r>
        <w:rPr>
          <w:rFonts w:ascii="Times New Roman" w:hAnsi="Times New Roman" w:cs="Times New Roman"/>
        </w:rPr>
        <w:t>Profits=$260P</w:t>
      </w:r>
    </w:p>
    <w:p w:rsidR="008703D9" w:rsidRDefault="00C3354D">
      <w:pPr>
        <w:pStyle w:val="ListParagraph"/>
        <w:spacing w:line="480" w:lineRule="auto"/>
        <w:rPr>
          <w:rFonts w:ascii="Times New Roman" w:hAnsi="Times New Roman" w:cs="Times New Roman"/>
        </w:rPr>
      </w:pPr>
      <w:r>
        <w:rPr>
          <w:rFonts w:ascii="Times New Roman" w:hAnsi="Times New Roman" w:cs="Times New Roman"/>
          <w:i/>
        </w:rPr>
        <w:t xml:space="preserve">                           </w:t>
      </w:r>
    </w:p>
    <w:p w:rsidR="008703D9" w:rsidRDefault="00C3354D">
      <w:pPr>
        <w:pStyle w:val="ListParagraph"/>
        <w:spacing w:line="480" w:lineRule="auto"/>
        <w:rPr>
          <w:rFonts w:ascii="Times New Roman" w:hAnsi="Times New Roman" w:cs="Times New Roman"/>
        </w:rPr>
      </w:pPr>
      <w:r>
        <w:rPr>
          <w:rFonts w:ascii="Times New Roman" w:hAnsi="Times New Roman" w:cs="Times New Roman"/>
        </w:rPr>
        <w:t>The number of panels=260</w:t>
      </w:r>
    </w:p>
    <w:p w:rsidR="008703D9" w:rsidRDefault="00C3354D">
      <w:pPr>
        <w:pStyle w:val="ListParagraph"/>
        <w:spacing w:line="480" w:lineRule="auto"/>
        <w:ind w:left="0"/>
        <w:rPr>
          <w:rFonts w:ascii="Times New Roman"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p>
    <w:p w:rsidR="008703D9" w:rsidRDefault="00C3354D">
      <w:pPr>
        <w:spacing w:line="480" w:lineRule="auto"/>
        <w:rPr>
          <w:rFonts w:ascii="Times New Roman" w:hAnsi="Times New Roman" w:cs="Times New Roman"/>
          <w:sz w:val="24"/>
          <w:szCs w:val="24"/>
        </w:rPr>
      </w:pPr>
      <w:r>
        <w:rPr>
          <w:rFonts w:ascii="Times New Roman" w:hAnsi="Times New Roman" w:cs="Times New Roman"/>
          <w:sz w:val="24"/>
          <w:szCs w:val="24"/>
        </w:rPr>
        <w:t>k) A common demand and supplies chart guarantees fixed pricing in the market allowing for several benefits to be accrued. The business customers are the ones who are expected to rip m</w:t>
      </w:r>
      <w:r>
        <w:rPr>
          <w:rFonts w:ascii="Times New Roman" w:hAnsi="Times New Roman" w:cs="Times New Roman"/>
          <w:sz w:val="24"/>
          <w:szCs w:val="24"/>
        </w:rPr>
        <w:t xml:space="preserve">uch </w:t>
      </w:r>
      <w:r>
        <w:rPr>
          <w:rFonts w:ascii="Times New Roman" w:hAnsi="Times New Roman" w:cs="Times New Roman"/>
          <w:sz w:val="24"/>
          <w:szCs w:val="24"/>
        </w:rPr>
        <w:lastRenderedPageBreak/>
        <w:t>of this initiative. This has because combining both markets removes the possibilities of price discrimination creating a common supply and demand assures the market with panels at a constant price. This however is not one-sided as the residential clien</w:t>
      </w:r>
      <w:r>
        <w:rPr>
          <w:rFonts w:ascii="Times New Roman" w:hAnsi="Times New Roman" w:cs="Times New Roman"/>
          <w:sz w:val="24"/>
          <w:szCs w:val="24"/>
        </w:rPr>
        <w:t>ts can access the same market. This guarantees uniformity in the transactions between isolates and the customers.</w:t>
      </w:r>
    </w:p>
    <w:p w:rsidR="008703D9" w:rsidRDefault="008703D9">
      <w:pPr>
        <w:pStyle w:val="ListParagraph"/>
        <w:spacing w:line="480" w:lineRule="auto"/>
        <w:rPr>
          <w:rFonts w:ascii="Times New Roman" w:hAnsi="Times New Roman" w:cs="Times New Roman"/>
        </w:rPr>
      </w:pPr>
    </w:p>
    <w:p w:rsidR="008703D9" w:rsidRDefault="008703D9">
      <w:pPr>
        <w:spacing w:line="480" w:lineRule="auto"/>
        <w:ind w:left="2880"/>
        <w:rPr>
          <w:rFonts w:ascii="Times New Roman" w:hAnsi="Times New Roman" w:cs="Times New Roman"/>
          <w:b/>
          <w:sz w:val="24"/>
          <w:szCs w:val="24"/>
        </w:rPr>
      </w:pPr>
    </w:p>
    <w:sectPr w:rsidR="008703D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C3354D">
      <w:pPr>
        <w:spacing w:after="0" w:line="240" w:lineRule="auto"/>
      </w:pPr>
      <w:r>
        <w:separator/>
      </w:r>
    </w:p>
  </w:endnote>
  <w:endnote w:type="continuationSeparator" w:id="0">
    <w:p w:rsidR="00000000" w:rsidRDefault="00C33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C3354D">
      <w:pPr>
        <w:spacing w:after="0" w:line="240" w:lineRule="auto"/>
      </w:pPr>
      <w:r>
        <w:separator/>
      </w:r>
    </w:p>
  </w:footnote>
  <w:footnote w:type="continuationSeparator" w:id="0">
    <w:p w:rsidR="00000000" w:rsidRDefault="00C33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703D9" w:rsidRDefault="00C3354D">
    <w:pPr>
      <w:pStyle w:val="Header"/>
      <w:jc w:val="right"/>
    </w:pPr>
    <w:r>
      <w:fldChar w:fldCharType="begin"/>
    </w:r>
    <w:r>
      <w:instrText xml:space="preserve"> PAGE   \* MERGEFORMAT </w:instrText>
    </w:r>
    <w:r>
      <w:fldChar w:fldCharType="separate"/>
    </w:r>
    <w:r>
      <w:rPr>
        <w:noProof/>
      </w:rPr>
      <w:t>9</w:t>
    </w:r>
    <w:r>
      <w:rPr>
        <w:noProof/>
      </w:rPr>
      <w:fldChar w:fldCharType="end"/>
    </w:r>
  </w:p>
  <w:p w:rsidR="008703D9" w:rsidRDefault="00870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hybridMultilevel"/>
    <w:tmpl w:val="31DA01C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0000001"/>
    <w:multiLevelType w:val="hybridMultilevel"/>
    <w:tmpl w:val="66986438"/>
    <w:lvl w:ilvl="0" w:tplc="B952FF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000002"/>
    <w:multiLevelType w:val="hybridMultilevel"/>
    <w:tmpl w:val="21E6B5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3D9"/>
    <w:rsid w:val="008703D9"/>
    <w:rsid w:val="00C33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D5051F77-3CA2-2F43-9A00-8780C435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spacing w:after="0" w:line="240" w:lineRule="auto"/>
      <w:ind w:left="720"/>
      <w:contextualSpacing/>
    </w:pPr>
    <w:rPr>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1322</Words>
  <Characters>7539</Characters>
  <Application>Microsoft Office Word</Application>
  <DocSecurity>0</DocSecurity>
  <Lines>62</Lines>
  <Paragraphs>17</Paragraphs>
  <ScaleCrop>false</ScaleCrop>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nyoike31@gmail.com</cp:lastModifiedBy>
  <cp:revision>2</cp:revision>
  <dcterms:created xsi:type="dcterms:W3CDTF">2021-05-14T04:43:00Z</dcterms:created>
  <dcterms:modified xsi:type="dcterms:W3CDTF">2021-05-14T04:43:00Z</dcterms:modified>
</cp:coreProperties>
</file>